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576A" w14:textId="77777777" w:rsidR="00F627E6" w:rsidRPr="007B4ED3" w:rsidRDefault="00F627E6" w:rsidP="005E1524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60A8498F" w14:textId="77777777" w:rsidR="00F627E6" w:rsidRPr="007B4ED3" w:rsidRDefault="00F627E6" w:rsidP="00F627E6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331ADACD" w14:textId="77777777" w:rsidR="00F627E6" w:rsidRDefault="00F627E6" w:rsidP="00F627E6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2848BADF" w14:textId="77777777" w:rsidR="00F627E6" w:rsidRDefault="00F627E6" w:rsidP="00F627E6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0935D308" w14:textId="77777777" w:rsidR="00F627E6" w:rsidRDefault="00F627E6" w:rsidP="00F627E6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70EDA176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6758179D" w14:textId="77777777" w:rsidR="00F627E6" w:rsidRPr="007B4ED3" w:rsidRDefault="00F627E6" w:rsidP="00F627E6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398EC3AB" w14:textId="0F119151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«26» березня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34F54499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</w:p>
    <w:p w14:paraId="40557461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295E7C11" w14:textId="2001B8E2" w:rsidR="00F627E6" w:rsidRDefault="00F627E6" w:rsidP="00F627E6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43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28CA4EF3" w14:textId="445D52CF" w:rsidR="00F627E6" w:rsidRPr="007B4ED3" w:rsidRDefault="00F627E6" w:rsidP="00F627E6">
      <w:pPr>
        <w:pStyle w:val="a3"/>
        <w:jc w:val="center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скликання – 26 березня  2024 р</w:t>
      </w:r>
      <w:r w:rsidRPr="007B4ED3">
        <w:rPr>
          <w:sz w:val="20"/>
          <w:szCs w:val="20"/>
          <w:lang w:val="uk-UA"/>
        </w:rPr>
        <w:t>оку</w:t>
      </w:r>
    </w:p>
    <w:p w14:paraId="744391A6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</w:p>
    <w:p w14:paraId="5F37712F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6CFDF6DB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</w:p>
    <w:p w14:paraId="65F42724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628E8C62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смт Саврань)</w:t>
      </w:r>
    </w:p>
    <w:p w14:paraId="11AC728E" w14:textId="77777777" w:rsidR="00F627E6" w:rsidRDefault="00F627E6" w:rsidP="00F627E6">
      <w:pPr>
        <w:pStyle w:val="a3"/>
        <w:jc w:val="right"/>
        <w:rPr>
          <w:sz w:val="18"/>
          <w:szCs w:val="18"/>
          <w:lang w:val="uk-UA"/>
        </w:rPr>
      </w:pPr>
    </w:p>
    <w:p w14:paraId="1FB37B18" w14:textId="77777777" w:rsidR="00F627E6" w:rsidRPr="00396CA8" w:rsidRDefault="00F627E6" w:rsidP="00F627E6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0719524C" w14:textId="77777777" w:rsidR="00F627E6" w:rsidRDefault="00F627E6" w:rsidP="00F627E6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7176D086" w14:textId="77777777" w:rsidR="00F627E6" w:rsidRPr="00A116A9" w:rsidRDefault="00F627E6" w:rsidP="00F627E6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  <w:r w:rsidRPr="00A116A9">
        <w:rPr>
          <w:sz w:val="28"/>
          <w:szCs w:val="28"/>
          <w:lang w:val="uk-UA"/>
        </w:rPr>
        <w:t>ПОРЯДОК ДЕННИЙ</w:t>
      </w:r>
    </w:p>
    <w:p w14:paraId="762A973E" w14:textId="250E856A" w:rsidR="00F627E6" w:rsidRPr="00A116A9" w:rsidRDefault="00F627E6" w:rsidP="00F627E6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A116A9">
        <w:rPr>
          <w:sz w:val="28"/>
          <w:szCs w:val="28"/>
          <w:lang w:val="uk-UA"/>
        </w:rPr>
        <w:t>пленарного засідання</w:t>
      </w:r>
      <w:r>
        <w:rPr>
          <w:sz w:val="28"/>
          <w:szCs w:val="28"/>
          <w:lang w:val="uk-UA"/>
        </w:rPr>
        <w:t xml:space="preserve"> чергової 43</w:t>
      </w:r>
      <w:r w:rsidRPr="00A116A9">
        <w:rPr>
          <w:sz w:val="28"/>
          <w:szCs w:val="28"/>
          <w:lang w:val="uk-UA"/>
        </w:rPr>
        <w:t xml:space="preserve"> сесії Савранської селищної ради</w:t>
      </w:r>
    </w:p>
    <w:p w14:paraId="5AF91B62" w14:textId="0BB12B83" w:rsidR="00F627E6" w:rsidRDefault="00F627E6" w:rsidP="00F627E6">
      <w:pPr>
        <w:pStyle w:val="a3"/>
        <w:jc w:val="center"/>
        <w:rPr>
          <w:sz w:val="28"/>
          <w:szCs w:val="28"/>
          <w:lang w:val="uk-UA"/>
        </w:rPr>
      </w:pPr>
      <w:r w:rsidRPr="00A116A9">
        <w:rPr>
          <w:sz w:val="28"/>
          <w:szCs w:val="28"/>
          <w:lang w:val="en-US"/>
        </w:rPr>
        <w:t>VIII</w:t>
      </w:r>
      <w:r w:rsidRPr="00A116A9">
        <w:rPr>
          <w:sz w:val="28"/>
          <w:szCs w:val="28"/>
        </w:rPr>
        <w:t xml:space="preserve"> </w:t>
      </w:r>
      <w:r w:rsidRPr="00A116A9">
        <w:rPr>
          <w:sz w:val="28"/>
          <w:szCs w:val="28"/>
          <w:lang w:val="uk-UA"/>
        </w:rPr>
        <w:t>скликання</w:t>
      </w:r>
    </w:p>
    <w:p w14:paraId="26DF0454" w14:textId="54B5C5C8" w:rsidR="00AA39D5" w:rsidRDefault="00AA39D5" w:rsidP="008C254A">
      <w:pPr>
        <w:pStyle w:val="a3"/>
        <w:ind w:firstLine="426"/>
        <w:jc w:val="center"/>
        <w:rPr>
          <w:sz w:val="28"/>
          <w:szCs w:val="28"/>
          <w:lang w:val="uk-UA"/>
        </w:rPr>
      </w:pPr>
    </w:p>
    <w:p w14:paraId="5D7163E8" w14:textId="77777777" w:rsidR="008C254A" w:rsidRDefault="008C254A" w:rsidP="008C254A">
      <w:pPr>
        <w:pStyle w:val="a3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bookmarkStart w:id="0" w:name="_Hlk162272220"/>
      <w:r w:rsidRPr="00177518">
        <w:rPr>
          <w:sz w:val="28"/>
          <w:szCs w:val="28"/>
        </w:rPr>
        <w:t xml:space="preserve">Про звіти старост </w:t>
      </w:r>
      <w:r>
        <w:rPr>
          <w:sz w:val="28"/>
          <w:szCs w:val="28"/>
          <w:lang w:val="uk-UA"/>
        </w:rPr>
        <w:t>Концебівського</w:t>
      </w:r>
      <w:r w:rsidRPr="00177518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BE7144">
        <w:rPr>
          <w:sz w:val="28"/>
          <w:szCs w:val="28"/>
          <w:lang w:val="uk-UA"/>
        </w:rPr>
        <w:t>Неділківського</w:t>
      </w:r>
      <w:r w:rsidRPr="00BE7144">
        <w:rPr>
          <w:sz w:val="28"/>
          <w:szCs w:val="28"/>
        </w:rPr>
        <w:t xml:space="preserve"> та </w:t>
      </w:r>
      <w:r w:rsidRPr="00BE7144">
        <w:rPr>
          <w:sz w:val="28"/>
          <w:szCs w:val="28"/>
          <w:lang w:val="uk-UA"/>
        </w:rPr>
        <w:t>Осичківського</w:t>
      </w:r>
      <w:r w:rsidRPr="00BE7144">
        <w:rPr>
          <w:sz w:val="28"/>
          <w:szCs w:val="28"/>
        </w:rPr>
        <w:t xml:space="preserve"> старостинських округів за 2023 рік</w:t>
      </w:r>
    </w:p>
    <w:bookmarkEnd w:id="0"/>
    <w:p w14:paraId="6212AC32" w14:textId="31006C15" w:rsidR="008C254A" w:rsidRDefault="008C254A" w:rsidP="008C254A">
      <w:pPr>
        <w:pStyle w:val="a3"/>
        <w:ind w:left="720" w:firstLine="426"/>
        <w:jc w:val="both"/>
        <w:rPr>
          <w:color w:val="000000"/>
          <w:sz w:val="28"/>
          <w:szCs w:val="28"/>
          <w:lang w:val="uk-UA"/>
        </w:rPr>
      </w:pPr>
      <w:r w:rsidRPr="0017391D">
        <w:rPr>
          <w:color w:val="000000"/>
          <w:sz w:val="28"/>
          <w:szCs w:val="28"/>
          <w:lang w:val="uk-UA"/>
        </w:rPr>
        <w:t xml:space="preserve">Доповідачі: </w:t>
      </w:r>
      <w:r w:rsidR="0086586F">
        <w:rPr>
          <w:color w:val="000000"/>
          <w:sz w:val="28"/>
          <w:szCs w:val="28"/>
          <w:lang w:val="uk-UA"/>
        </w:rPr>
        <w:t>Тітієвський О.М.</w:t>
      </w:r>
      <w:r w:rsidRPr="0017391D">
        <w:rPr>
          <w:color w:val="000000"/>
          <w:sz w:val="28"/>
          <w:szCs w:val="28"/>
          <w:lang w:val="uk-UA"/>
        </w:rPr>
        <w:t>, Погорецька М.В., Сивак О.А.</w:t>
      </w:r>
    </w:p>
    <w:p w14:paraId="0164F01B" w14:textId="77777777" w:rsidR="008C254A" w:rsidRPr="0017391D" w:rsidRDefault="008C254A" w:rsidP="008C254A">
      <w:pPr>
        <w:pStyle w:val="a3"/>
        <w:ind w:left="720" w:firstLine="426"/>
        <w:jc w:val="both"/>
        <w:rPr>
          <w:sz w:val="28"/>
          <w:szCs w:val="28"/>
        </w:rPr>
      </w:pPr>
    </w:p>
    <w:p w14:paraId="185BEB8A" w14:textId="77777777" w:rsidR="008C254A" w:rsidRDefault="008C254A" w:rsidP="008C254A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62272434"/>
      <w:r w:rsidRPr="007D68B5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підписання Меморандуму про співпрацю в рамках реалізації програми «Електронне урядування задля підзвітності влади та участі громади (</w:t>
      </w:r>
      <w:r w:rsidRPr="007D68B5">
        <w:rPr>
          <w:rFonts w:ascii="Times New Roman" w:hAnsi="Times New Roman" w:cs="Times New Roman"/>
          <w:sz w:val="28"/>
          <w:szCs w:val="28"/>
          <w:lang w:val="en-US"/>
        </w:rPr>
        <w:t>EGAP</w:t>
      </w:r>
      <w:r w:rsidRPr="007D68B5">
        <w:rPr>
          <w:rFonts w:ascii="Times New Roman" w:hAnsi="Times New Roman" w:cs="Times New Roman"/>
          <w:sz w:val="28"/>
          <w:szCs w:val="28"/>
          <w:lang w:val="uk-UA"/>
        </w:rPr>
        <w:t xml:space="preserve">)» 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D68B5">
        <w:rPr>
          <w:rFonts w:ascii="Times New Roman" w:hAnsi="Times New Roman" w:cs="Times New Roman"/>
          <w:sz w:val="28"/>
          <w:szCs w:val="28"/>
          <w:lang w:val="uk-UA"/>
        </w:rPr>
        <w:t xml:space="preserve"> Савранській</w:t>
      </w:r>
      <w:r w:rsidRPr="007D68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територіальній громаді.</w:t>
      </w:r>
    </w:p>
    <w:bookmarkEnd w:id="1"/>
    <w:p w14:paraId="1967DBA9" w14:textId="77777777" w:rsidR="008C254A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Стаднік О.О.</w:t>
      </w:r>
    </w:p>
    <w:p w14:paraId="4062AF29" w14:textId="77777777" w:rsidR="008C254A" w:rsidRPr="0017391D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E6820A" w14:textId="77777777" w:rsidR="008C254A" w:rsidRDefault="008C254A" w:rsidP="008C254A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2272504"/>
      <w:r w:rsidRPr="007D68B5">
        <w:rPr>
          <w:rFonts w:ascii="Times New Roman" w:hAnsi="Times New Roman" w:cs="Times New Roman"/>
          <w:sz w:val="28"/>
          <w:szCs w:val="28"/>
          <w:lang w:val="uk-UA"/>
        </w:rPr>
        <w:t>Про утворення пересувного відд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D68B5">
        <w:rPr>
          <w:rFonts w:ascii="Times New Roman" w:hAnsi="Times New Roman" w:cs="Times New Roman"/>
          <w:sz w:val="28"/>
          <w:szCs w:val="28"/>
          <w:lang w:val="uk-UA"/>
        </w:rPr>
        <w:t>леного робочого місця адміністратора Центру надання адміністративних послуг Савранської селищної ради Одеської області.</w:t>
      </w:r>
    </w:p>
    <w:bookmarkEnd w:id="2"/>
    <w:p w14:paraId="3A177607" w14:textId="77777777" w:rsidR="008C254A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Стаднік О.О.</w:t>
      </w:r>
    </w:p>
    <w:p w14:paraId="3117AD75" w14:textId="77777777" w:rsidR="008C254A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0DC069" w14:textId="77777777" w:rsidR="00F04884" w:rsidRDefault="00F04884" w:rsidP="00F04884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" w:name="_Hlk162272536"/>
      <w:r w:rsidRPr="00244B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244B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4B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</w:t>
      </w:r>
      <w:r w:rsidRPr="00244B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4B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</w:t>
      </w:r>
      <w:r w:rsidRPr="00244B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4B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рішення Савранської селищної ради</w:t>
      </w:r>
      <w:r w:rsidRPr="00244B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4B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Pr="00244B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4BB0">
        <w:rPr>
          <w:rFonts w:ascii="Times New Roman" w:hAnsi="Times New Roman" w:cs="Times New Roman"/>
          <w:color w:val="000000"/>
          <w:sz w:val="28"/>
          <w:szCs w:val="28"/>
          <w:lang w:val="uk-UA"/>
        </w:rPr>
        <w:t>08.04.2021 року № 309-</w:t>
      </w:r>
      <w:r w:rsidRPr="00244BB0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244BB0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«Про затвердження мережі та граничної чисельності працівників закладів та установ освіти, які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4BB0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фінансуються з селищного бюджету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3"/>
    <w:p w14:paraId="309B4F17" w14:textId="3977A91F" w:rsidR="00F04884" w:rsidRDefault="00F04884" w:rsidP="00F04884">
      <w:pPr>
        <w:pStyle w:val="a5"/>
        <w:ind w:left="114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15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Майхер О.О.</w:t>
      </w:r>
    </w:p>
    <w:p w14:paraId="3E9FDE08" w14:textId="77777777" w:rsidR="00F04884" w:rsidRPr="005E1524" w:rsidRDefault="00F04884" w:rsidP="00F04884">
      <w:pPr>
        <w:pStyle w:val="a5"/>
        <w:ind w:left="114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4661CD8" w14:textId="77777777" w:rsidR="008C254A" w:rsidRPr="0017391D" w:rsidRDefault="008C254A" w:rsidP="008C254A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62272585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Pr="007D68B5">
        <w:rPr>
          <w:rFonts w:ascii="Times New Roman" w:hAnsi="Times New Roman" w:cs="Times New Roman"/>
          <w:sz w:val="28"/>
          <w:szCs w:val="28"/>
        </w:rPr>
        <w:t xml:space="preserve">селищної ради від </w:t>
      </w:r>
      <w:r w:rsidRPr="007D68B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D68B5">
        <w:rPr>
          <w:rFonts w:ascii="Times New Roman" w:hAnsi="Times New Roman" w:cs="Times New Roman"/>
          <w:sz w:val="28"/>
          <w:szCs w:val="28"/>
        </w:rPr>
        <w:t xml:space="preserve"> грудня  202</w:t>
      </w:r>
      <w:r w:rsidRPr="007D68B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68B5">
        <w:rPr>
          <w:rFonts w:ascii="Times New Roman" w:hAnsi="Times New Roman" w:cs="Times New Roman"/>
          <w:sz w:val="28"/>
          <w:szCs w:val="28"/>
        </w:rPr>
        <w:t xml:space="preserve"> року № 2</w:t>
      </w:r>
      <w:r w:rsidRPr="007D68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D68B5">
        <w:rPr>
          <w:rFonts w:ascii="Times New Roman" w:hAnsi="Times New Roman" w:cs="Times New Roman"/>
          <w:sz w:val="28"/>
          <w:szCs w:val="28"/>
        </w:rPr>
        <w:t>0</w:t>
      </w:r>
      <w:r w:rsidRPr="007D68B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D68B5">
        <w:rPr>
          <w:rFonts w:ascii="Times New Roman" w:hAnsi="Times New Roman" w:cs="Times New Roman"/>
          <w:sz w:val="28"/>
          <w:szCs w:val="28"/>
        </w:rPr>
        <w:t>–V</w:t>
      </w:r>
      <w:r>
        <w:rPr>
          <w:rFonts w:ascii="Times New Roman" w:hAnsi="Times New Roman" w:cs="Times New Roman"/>
          <w:sz w:val="28"/>
          <w:szCs w:val="28"/>
          <w:lang w:val="uk-UA"/>
        </w:rPr>
        <w:t>ІІІ «</w:t>
      </w:r>
      <w:r w:rsidRPr="007D6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селищний бюджет Савранської територіальної </w:t>
      </w:r>
      <w:r w:rsidRPr="007D68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D68B5">
        <w:rPr>
          <w:rFonts w:ascii="Times New Roman" w:hAnsi="Times New Roman" w:cs="Times New Roman"/>
          <w:bCs/>
          <w:color w:val="000000"/>
          <w:sz w:val="28"/>
          <w:szCs w:val="28"/>
        </w:rPr>
        <w:t>громади на 2024 рік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</w:p>
    <w:bookmarkEnd w:id="4"/>
    <w:p w14:paraId="0C6D8548" w14:textId="77777777" w:rsidR="008C254A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Колеблюк А.Ф.</w:t>
      </w:r>
    </w:p>
    <w:p w14:paraId="609EC38A" w14:textId="77777777" w:rsidR="008C254A" w:rsidRPr="00BA6904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61AC58" w14:textId="77777777" w:rsidR="008C254A" w:rsidRPr="005E1524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91D8AD4" w14:textId="77777777" w:rsidR="008C254A" w:rsidRDefault="008C254A" w:rsidP="008C254A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62272634"/>
      <w:r w:rsidRPr="00BA690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внесення змін в рішення Савранської селищної ради </w:t>
      </w:r>
      <w:r w:rsidRPr="00BA6904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Pr="00BA6904">
        <w:rPr>
          <w:rFonts w:ascii="Times New Roman" w:eastAsia="Times New Roman" w:hAnsi="Times New Roman" w:cs="Times New Roman"/>
          <w:sz w:val="28"/>
          <w:szCs w:val="28"/>
          <w:lang w:val="uk-UA"/>
        </w:rPr>
        <w:t>28.01.2021</w:t>
      </w:r>
      <w:r w:rsidRPr="00BA690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№ 113-</w:t>
      </w:r>
      <w:r w:rsidRPr="00BA6904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BA690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«Про створення та затвердження складу погоджувальної комісії з розгляду справ суміжного землекористування при виконавчому комітеті Савранської селищної ради»</w:t>
      </w:r>
    </w:p>
    <w:bookmarkEnd w:id="5"/>
    <w:p w14:paraId="6D63BF34" w14:textId="77777777" w:rsidR="008C254A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Терпан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6AB2614" w14:textId="77777777" w:rsidR="008C254A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E08E3B" w14:textId="77777777" w:rsidR="008C254A" w:rsidRPr="0017391D" w:rsidRDefault="008C254A" w:rsidP="008C254A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62272675"/>
      <w:r w:rsidRPr="004838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затвердження Програми </w:t>
      </w:r>
      <w:r w:rsidRPr="004838A7">
        <w:rPr>
          <w:rFonts w:ascii="Times New Roman" w:hAnsi="Times New Roman" w:cs="Times New Roman"/>
          <w:bCs/>
          <w:sz w:val="28"/>
          <w:szCs w:val="28"/>
          <w:lang w:val="uk-UA"/>
        </w:rPr>
        <w:t>підвищення ефективності виконання  делегованих повноважень органами виконавчої</w:t>
      </w:r>
      <w:r w:rsidRPr="004838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838A7">
        <w:rPr>
          <w:rFonts w:ascii="Times New Roman" w:hAnsi="Times New Roman" w:cs="Times New Roman"/>
          <w:bCs/>
          <w:sz w:val="28"/>
          <w:szCs w:val="28"/>
          <w:lang w:val="uk-UA"/>
        </w:rPr>
        <w:t>влади Подільського району щодо реалізації державної регіональної політики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838A7">
        <w:rPr>
          <w:rFonts w:ascii="Times New Roman" w:hAnsi="Times New Roman" w:cs="Times New Roman"/>
          <w:bCs/>
          <w:sz w:val="28"/>
          <w:szCs w:val="28"/>
          <w:lang w:val="uk-UA"/>
        </w:rPr>
        <w:t>по Савранській селищній раді на 2024 рік</w:t>
      </w:r>
    </w:p>
    <w:bookmarkEnd w:id="6"/>
    <w:p w14:paraId="57BD336A" w14:textId="77777777" w:rsidR="008C254A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Колеблюк А.Ф.</w:t>
      </w:r>
    </w:p>
    <w:p w14:paraId="106A5C60" w14:textId="77777777" w:rsidR="008C254A" w:rsidRPr="00AC17CC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693CF" w14:textId="77777777" w:rsidR="008C254A" w:rsidRPr="0017391D" w:rsidRDefault="008C254A" w:rsidP="008C254A">
      <w:pPr>
        <w:pStyle w:val="a5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62272725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фінансового плану КНП «Савранська лікарня» Савранської селищної ради Одеської області на 2024 рік </w:t>
      </w:r>
    </w:p>
    <w:bookmarkEnd w:id="7"/>
    <w:p w14:paraId="09414A3D" w14:textId="77777777" w:rsidR="008C254A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Черноволюк А.С.</w:t>
      </w:r>
    </w:p>
    <w:p w14:paraId="28C9B810" w14:textId="77777777" w:rsidR="008C254A" w:rsidRPr="004838A7" w:rsidRDefault="008C254A" w:rsidP="008C254A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A82655" w14:textId="5B702027" w:rsidR="00FF4513" w:rsidRDefault="00F54865" w:rsidP="000E6115">
      <w:pPr>
        <w:pStyle w:val="a5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частини основної щорічної відпустки секретарю селищної ради </w:t>
      </w:r>
      <w:r w:rsidR="00FF45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Олегу ЖИРУНУ</w:t>
      </w:r>
    </w:p>
    <w:p w14:paraId="01C51B91" w14:textId="7F77E7D3" w:rsidR="00FF4513" w:rsidRDefault="00FF4513" w:rsidP="00FF451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Терпан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12BC4D2" w14:textId="77777777" w:rsidR="00FF4513" w:rsidRDefault="00FF4513" w:rsidP="00FF4513">
      <w:pPr>
        <w:pStyle w:val="a5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1C60135" w14:textId="4BD33883" w:rsidR="000E6115" w:rsidRDefault="000E6115" w:rsidP="000E6115">
      <w:pPr>
        <w:pStyle w:val="a5"/>
        <w:numPr>
          <w:ilvl w:val="0"/>
          <w:numId w:val="1"/>
        </w:numPr>
        <w:ind w:firstLine="41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Різні</w:t>
      </w:r>
    </w:p>
    <w:p w14:paraId="64C954FC" w14:textId="77777777" w:rsidR="00AA39D5" w:rsidRDefault="00AA39D5" w:rsidP="00AA39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AA39D5" w:rsidSect="005E1524">
      <w:footerReference w:type="default" r:id="rId7"/>
      <w:pgSz w:w="11906" w:h="16838" w:code="9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691F" w14:textId="77777777" w:rsidR="00311E17" w:rsidRDefault="00311E17" w:rsidP="008C254A">
      <w:pPr>
        <w:spacing w:after="0" w:line="240" w:lineRule="auto"/>
      </w:pPr>
      <w:r>
        <w:separator/>
      </w:r>
    </w:p>
  </w:endnote>
  <w:endnote w:type="continuationSeparator" w:id="0">
    <w:p w14:paraId="287CD713" w14:textId="77777777" w:rsidR="00311E17" w:rsidRDefault="00311E17" w:rsidP="008C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515758"/>
      <w:docPartObj>
        <w:docPartGallery w:val="Page Numbers (Bottom of Page)"/>
        <w:docPartUnique/>
      </w:docPartObj>
    </w:sdtPr>
    <w:sdtEndPr/>
    <w:sdtContent>
      <w:p w14:paraId="382BBD41" w14:textId="3394FFB6" w:rsidR="008C254A" w:rsidRDefault="008C25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C16CE3" w14:textId="77777777" w:rsidR="008C254A" w:rsidRDefault="008C25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4DB5" w14:textId="77777777" w:rsidR="00311E17" w:rsidRDefault="00311E17" w:rsidP="008C254A">
      <w:pPr>
        <w:spacing w:after="0" w:line="240" w:lineRule="auto"/>
      </w:pPr>
      <w:r>
        <w:separator/>
      </w:r>
    </w:p>
  </w:footnote>
  <w:footnote w:type="continuationSeparator" w:id="0">
    <w:p w14:paraId="73908A04" w14:textId="77777777" w:rsidR="00311E17" w:rsidRDefault="00311E17" w:rsidP="008C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1D"/>
    <w:rsid w:val="00097900"/>
    <w:rsid w:val="000E6115"/>
    <w:rsid w:val="00244BB0"/>
    <w:rsid w:val="00311E17"/>
    <w:rsid w:val="00335460"/>
    <w:rsid w:val="003C618F"/>
    <w:rsid w:val="00401A0C"/>
    <w:rsid w:val="00490171"/>
    <w:rsid w:val="005E1524"/>
    <w:rsid w:val="00750BDE"/>
    <w:rsid w:val="0086586F"/>
    <w:rsid w:val="008C254A"/>
    <w:rsid w:val="00976E30"/>
    <w:rsid w:val="009857BB"/>
    <w:rsid w:val="00A17D37"/>
    <w:rsid w:val="00A8461D"/>
    <w:rsid w:val="00AA39D5"/>
    <w:rsid w:val="00AD360F"/>
    <w:rsid w:val="00AE211A"/>
    <w:rsid w:val="00B37BF0"/>
    <w:rsid w:val="00DB21DF"/>
    <w:rsid w:val="00E60321"/>
    <w:rsid w:val="00E93BA7"/>
    <w:rsid w:val="00F04884"/>
    <w:rsid w:val="00F54865"/>
    <w:rsid w:val="00F62311"/>
    <w:rsid w:val="00F627E6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F0FD"/>
  <w15:chartTrackingRefBased/>
  <w15:docId w15:val="{F828FB40-CBA2-49AE-8F80-D2B65967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1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490171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AA39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54A"/>
  </w:style>
  <w:style w:type="paragraph" w:styleId="a8">
    <w:name w:val="footer"/>
    <w:basedOn w:val="a"/>
    <w:link w:val="a9"/>
    <w:uiPriority w:val="99"/>
    <w:unhideWhenUsed/>
    <w:rsid w:val="008C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cp:lastPrinted>2024-03-26T08:02:00Z</cp:lastPrinted>
  <dcterms:created xsi:type="dcterms:W3CDTF">2024-03-25T09:16:00Z</dcterms:created>
  <dcterms:modified xsi:type="dcterms:W3CDTF">2024-03-26T13:43:00Z</dcterms:modified>
</cp:coreProperties>
</file>